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501B1" w14:textId="77777777" w:rsidR="00BF0EE1" w:rsidRPr="00BF0EE1" w:rsidRDefault="00BF0EE1" w:rsidP="00BF0EE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Общешкольное родительское собрание</w:t>
      </w:r>
    </w:p>
    <w:p w14:paraId="35D6B641" w14:textId="73288F32" w:rsidR="00BF0EE1" w:rsidRPr="00BF0EE1" w:rsidRDefault="00BF0EE1" w:rsidP="00BF0EE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на тему: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Роль</w:t>
      </w: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семьи и школы в воспитании и социализации ребенка».</w:t>
      </w:r>
    </w:p>
    <w:p w14:paraId="3433D2E2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432E059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Цель родительского собрания: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развитие воспитательного партнерства между семьей и школой, воспитание внимания к детям, отзывчивости; помочь родителям найти ключ к решению многих сложных вопросов воспитания детей.</w:t>
      </w:r>
    </w:p>
    <w:p w14:paraId="579A25E2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Задачи:</w:t>
      </w:r>
    </w:p>
    <w:p w14:paraId="4FAC44B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Повысить уровень компетенции родителей в решении вопросов, связанных с воспитанием ребенка.</w:t>
      </w:r>
    </w:p>
    <w:p w14:paraId="1ED5E73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Сформировать ценностное отношение к семейным традициям.</w:t>
      </w:r>
    </w:p>
    <w:p w14:paraId="0F151489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Определить семейные условия, микроклимат и способы, необходимые для формирования нравственно развитой личности в семье.</w:t>
      </w:r>
    </w:p>
    <w:p w14:paraId="36C18B89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Развивать умение применять полученные знания на практике.</w:t>
      </w:r>
    </w:p>
    <w:p w14:paraId="3A12D05A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7ECFCE67" w14:textId="77777777" w:rsidR="00BF0EE1" w:rsidRPr="00BF0EE1" w:rsidRDefault="00BF0EE1" w:rsidP="00BF0EE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Ход родительского собрания</w:t>
      </w:r>
    </w:p>
    <w:p w14:paraId="052E5117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Вступительное слово:</w:t>
      </w:r>
    </w:p>
    <w:p w14:paraId="5CE982A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Главными воспитателями своих детей являются родители. Подрастающее поколение будет таким, какой будет семья. Но, как писал А. С. Макаренко, “семьи бывают хорошие и семьи бывают плохие. Поручиться за то, что семья воспитает, как следует, нам нельзя, говорить, что семья может воспитывать как хочет, мы не можем. Мы должны организовать семейное воспитание”. </w:t>
      </w:r>
    </w:p>
    <w:p w14:paraId="0545E2F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Большую часть дня ребенок проводит в школе, поэтому воспитание должно опираться на педагогический треугольник ученик - учитель - семья. </w:t>
      </w:r>
    </w:p>
    <w:p w14:paraId="6521BEBA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словам В.А. Сухомлинского, “там, где нет мудрости родительского воспитания, любовь матери и отца к детям уродует их”. </w:t>
      </w:r>
    </w:p>
    <w:p w14:paraId="5A9ED5F6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Уважаемые родители, давайте сегодня поговорим о ваших детях, о том, какую роль в их воспитании играет семья и школа, так как семья и школа—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это два социальных института, от согласованности действий которых зависит эффективность процесса воспитания. Чтобы вырастить полноценного человека, культурную, высоконравственную творческую и социально зрелую личность, необходимо, чтобы учителя и родители действовали как союзники, делясь с детьми добротой, опытом, знаниями. Взаимоотношения семьи и школы важны не только в первые годы пребывания ребенка в школе, когда он еще не приобрел нужной способности к самоуправлению своими чувствами и поведением. Актуальными они остаются и в старшем возрасте, ведь именно в школе у ребенка появляется шанс для самовыражения. </w:t>
      </w:r>
    </w:p>
    <w:p w14:paraId="1A8329E4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школы три задачи: воспитание, обучение, просветительство. Школа может помочь иногда при решении многих вопросов воспитания. Но она никогда не сможет конкурировать с семьей. Именно семья является самым мощным средством в формировании личности. Жизнь и наука доказали, что все беды у детей, а потом и у взрослых, объясняются ошибками семейного воспитания, главная из которых отсутствие любви и неумение хвалить и поддерживать своих детей. </w:t>
      </w:r>
    </w:p>
    <w:p w14:paraId="34EADC68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"Что надо знать о своем ребенке?"</w:t>
      </w:r>
    </w:p>
    <w:p w14:paraId="31164DA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учителя несправедливы, а дети - глупые, невоспитанные. И совершаем роковую ошибку. Чтобы избежать этого, а так же чтобы научно строить семейную педагогику, надо знать возрастные психологические особенности ваших детей. Тогда вы сможете сравнивать возможности и достижения вашего ребенка с требованиями возраста, предполагать их, готовить детей к ним, учитывать особенности и затруднения каждого возрастного периода.</w:t>
      </w:r>
    </w:p>
    <w:p w14:paraId="3FAF0C7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раз приходилось слышать от родителей такую фразу: "Я знаю, что нужно моему ребенку!" Такие родители строят жизнь ребенка по своему образцу, а потом удивляются, что эта жизнь не удалась.</w:t>
      </w:r>
    </w:p>
    <w:p w14:paraId="397EF00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Беда в том, что такой стереотип отношений между поколениями сложился у нас в стране давно и крепко угнездился в сознании. Родители считают себя властителями будущей жизни ребенка. Очень часто они программируют систему взглядов, даже профессию своих детей, тем самым,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почему? Потому что многие родители не способны сказать себе, что это мой ребенок, но у него свои ценности, мой долг - помогать ему их реализовать. Родители видят свою задачу в другом: "Я сделаю его жизнь такой, чтобы он был счастливым!"</w:t>
      </w:r>
    </w:p>
    <w:p w14:paraId="55CBF7F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Родители исходят из того, что ребенок, даже взрослый, не имеет главного - жизненного опыта, а у родителей он есть, и они хотят помочь сыну или дочке избежать ошибок. Возникает такое суждение оттого, что у родителей нет уверенности, что сын или дочь правильно выберут свой путь. Как правило, при таком отношении родители реализуют свои идеи и свои планы в детях и делают это неосознанно. Психологи, изучая мотивы и цели, которые ставили в своей системе воспитания родители, выяснили, что преобладал мотив "пусть мой ребенок реализует то, что мне не удалось осуществить!" А когда у нашего сына или дочки жизнь не получается, мы ищем виноватых в школе, на улице, среди друзей, но не думаем, что виноваты сами.</w:t>
      </w:r>
    </w:p>
    <w:p w14:paraId="0CF599E0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детстве закладывается все то, что потом будет составлять суть человека, его личность. Мудрый родитель и педагог подобен архитектору, который, проектируя новое здание, хорошо представляет не только фасад, но и весь интерьер. То, что взрослые вкладывают в ребенка с раннего детства, сохраняется в нем, как в копилке, на долгие годы, переходя в черты характера, качества личности, формируясь в привычки и навыки. Но иногда мы, не зная будущего своего ребенка и не познав его настоящего, строим слишком грубую схему, идеальную модель, готовим ему в честолюбивых мечтах своих и радужных надеждах такие роли, с которыми когда-то не 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могли справиться сами. Не нужно быть большим знатоком человеческой природы, чтобы понять: биологические и социальные законы перепрыгнуть невозможно, психика развивается в определенной последовательности.</w:t>
      </w:r>
    </w:p>
    <w:p w14:paraId="451CEE9B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Каковы же они, главные законы детства? Что необходимо ребенку для полноценного развития?</w:t>
      </w:r>
    </w:p>
    <w:p w14:paraId="01FA8E0C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очень кратко, то это родители, выбирающие правильную точку зрения, хорошие условия жизни и воспитания, полноценное общение со сверстниками и взрослыми, постоянная, активная, соответствующая возрасту деятельность.</w:t>
      </w:r>
    </w:p>
    <w:p w14:paraId="04281EC1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Потребность в деятельности - двигатель развития человека. Мудрость развития состоит в том, что для каждого возраста характерен не только определенный состав видов деятельности, но существует и самая главная, ведущая. Именно в ней развиваются те процессы, которые подготавливают переход ребенка к новой, высшей ступени его развития.</w:t>
      </w:r>
    </w:p>
    <w:p w14:paraId="12309508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Нарушения нормального развития ребенка наступают, когда нет согласия между воспитателями - папой и мамой, между родителями и педагогами, когда разрушается цепочка преемственности. И тогда происходит то, что называется дезинтеграцией личности. Проще говоря, ребенок уподобляется возу, который тянут в разные стороны.</w:t>
      </w:r>
    </w:p>
    <w:p w14:paraId="6CD1FFE1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Линия отклоняющегося поведения нередко берет свое начало в раннем детстве и при стечении неблагоприятных обстоятельств, приводит, в конечном счете, к стойкой недисциплинированности, проступкам и другим формам антиобщественного поведения в подростковом возрасте.</w:t>
      </w:r>
    </w:p>
    <w:p w14:paraId="4F523D3B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педагогическая запущенность - это состояние личности ребенка, вызванное недостатками в его развитии, поведении, деятельности и отношениях, обусловленных педагогическими причинами, то начать надо с последних. Это могут быть нравственное нездоровье самой семьи, изъяны семейного воспитания, недостатки и ошибки детского сада и школы.</w:t>
      </w:r>
    </w:p>
    <w:p w14:paraId="2103E49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Прежде всего, надо устранить наши, взрослые ошибки. Добрым, разумным, щадящим отношением вывести ребенка из состояния 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дискомфорта (чувства ненужности, незащищенности, заброшенности, неполноценности, безрадостности, безысходности) и только затем (или одновременно с этим) помочь ему добиться успеха в самом трудном для него деле, вызвать желание стать лучше, сформировать веру в себя, свои силы и возможности.</w:t>
      </w:r>
    </w:p>
    <w:p w14:paraId="2D662F42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Работа в группах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– составление родителями законов семьи.</w:t>
      </w:r>
    </w:p>
    <w:p w14:paraId="442FB0B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Законы семьи.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Чтобы воспитание ребенка было правильным, надо чтобы в семье были и действовали законы семьи. Я предлагаю вам сформулировать каждый. Их всего четыре:</w:t>
      </w:r>
    </w:p>
    <w:p w14:paraId="749C6AF2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Закон единства требования отца и матери.</w:t>
      </w:r>
    </w:p>
    <w:p w14:paraId="2FBFC4C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Закон значимости похвалы для ребенка.</w:t>
      </w:r>
    </w:p>
    <w:p w14:paraId="6AEC80F9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Закон трудового участия каждого члена семьи в жизни всей семьи.</w:t>
      </w:r>
    </w:p>
    <w:p w14:paraId="0E1CAE4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Закон разделения в равной мере материальных и моральных благ между взрослыми и детьми.</w:t>
      </w:r>
    </w:p>
    <w:p w14:paraId="7D56506C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эти законы в семье сохраняются, если отец и мать оптимисты и друзья своего ребенка, значит, он состоится как человек и как личность.</w:t>
      </w:r>
    </w:p>
    <w:p w14:paraId="73584AC0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Несколько советов.</w:t>
      </w:r>
    </w:p>
    <w:p w14:paraId="1D3889FC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Относитесь к ребенку как к самому дорогому гостю. </w:t>
      </w:r>
    </w:p>
    <w:p w14:paraId="1D12411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Боритесь с раздражением. </w:t>
      </w:r>
    </w:p>
    <w:p w14:paraId="6058FB0E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 Мой дом - моя крепость - это должны чувствовать дети. </w:t>
      </w:r>
    </w:p>
    <w:p w14:paraId="50A43C26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Чаще произносите слова “Это семейное правило” чтобы предотвратить споры и ссоры. Семейные правила могут поддержать авторитет родителей и поведенческие нормы. </w:t>
      </w:r>
    </w:p>
    <w:p w14:paraId="47A46581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В правовом деле есть пятая поправка, которая гласит “ Вы не обязаны свидетельствовать против себя”. Не забывайте это право пятой поправки в домашнем кодексе, когда в чем-то подозреваете детей. Ребенок оказывается в ситуации, когда признание несет за собой суровое наказание. Это создает чудовищный соблазн - солгать. Помните, что порой достаточным наказанием для ребенка будет сказать вам правду и признать свою вину. Тут речь идет не о серьезном проступке, конечно. </w:t>
      </w:r>
    </w:p>
    <w:p w14:paraId="08D6EEB1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6. Используйте прием “Удаление с поля”. Это очень короткое наказание - цель которого - прервать несносное поведение или показать, что какое-то действие неприемлемо. “Посиди три минуты на табуретке в коридоре”. Поставьте таймер и пусть он отсчитывает время. Не поучайте его в это время, пусть останется наедине с собой и подумает. </w:t>
      </w:r>
    </w:p>
    <w:p w14:paraId="388FB433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7C00CF5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8. Подведение итогов.</w:t>
      </w:r>
    </w:p>
    <w:p w14:paraId="461EE2AB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Помните, что дети учатся жить у жизни.</w:t>
      </w:r>
    </w:p>
    <w:p w14:paraId="29EA9E74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ребёнка постоянно критикуют, он учится ненавидеть.</w:t>
      </w:r>
    </w:p>
    <w:p w14:paraId="28CD83E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ребёнок живёт во вражде, он учится агрессивности.</w:t>
      </w:r>
    </w:p>
    <w:p w14:paraId="6F4B3FB6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ребёнка высмеивают, он становится замкнутым.</w:t>
      </w:r>
    </w:p>
    <w:p w14:paraId="34D82BCB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ребёнок растёт в упрёках, он учится жить с чувством вины.</w:t>
      </w:r>
    </w:p>
    <w:p w14:paraId="6414DC31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ребёнок растёт в терпимости, он учится принимать других.</w:t>
      </w:r>
    </w:p>
    <w:p w14:paraId="0F502EA7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ребёнка часто подбадривать, он учится верить в себя.</w:t>
      </w:r>
    </w:p>
    <w:p w14:paraId="121A70E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ребёнка часто хвалят, он учится быть благородными.</w:t>
      </w:r>
    </w:p>
    <w:p w14:paraId="1B69CBD3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ребёнок живёт в честности, он учится быть справедливым.</w:t>
      </w:r>
    </w:p>
    <w:p w14:paraId="44BD0DD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ребёнок живёт в доверии к миру, он учится верить в людей.</w:t>
      </w:r>
    </w:p>
    <w:p w14:paraId="23C8765A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ребёнок живёт в обстановке принятия, он находит любовь в мире.</w:t>
      </w:r>
    </w:p>
    <w:p w14:paraId="5C712998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7C559052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Спасибо всем участникам. И помните, пожалуйста, всегда</w:t>
      </w:r>
    </w:p>
    <w:p w14:paraId="798E8D66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Семья – это то, что мы делим на всех</w:t>
      </w:r>
    </w:p>
    <w:p w14:paraId="6CD38CB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Всем понемножку: и слёзы, и смех</w:t>
      </w:r>
    </w:p>
    <w:p w14:paraId="0ACB5D9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Взлёт и паденье, радость, печаль</w:t>
      </w:r>
    </w:p>
    <w:p w14:paraId="36D3555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Дружбу и ссоры, молчанья печать.</w:t>
      </w:r>
    </w:p>
    <w:p w14:paraId="647D7D09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Семья – это то, что с тобою всегда</w:t>
      </w:r>
    </w:p>
    <w:p w14:paraId="3D32B65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Пусть мчаться минуты, секунды, года.</w:t>
      </w:r>
    </w:p>
    <w:p w14:paraId="5D89C294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 стены родные, отчий свой дом</w:t>
      </w:r>
    </w:p>
    <w:p w14:paraId="08FA9098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Сердце навеки останется в нём.</w:t>
      </w:r>
    </w:p>
    <w:p w14:paraId="0F89CF1E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14:paraId="29F46A41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 </w:t>
      </w:r>
    </w:p>
    <w:p w14:paraId="209D04D9" w14:textId="77777777" w:rsidR="00BF0EE1" w:rsidRPr="00BF0EE1" w:rsidRDefault="00BF0EE1" w:rsidP="00BF0EE1">
      <w:pPr>
        <w:spacing w:after="0" w:line="360" w:lineRule="auto"/>
        <w:ind w:firstLine="709"/>
        <w:contextualSpacing/>
        <w:jc w:val="righ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Приложение 1</w:t>
      </w:r>
    </w:p>
    <w:p w14:paraId="42CFCC61" w14:textId="77777777" w:rsidR="00BF0EE1" w:rsidRPr="00BF0EE1" w:rsidRDefault="00BF0EE1" w:rsidP="00BF0EE1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Памятка родителям</w:t>
      </w:r>
    </w:p>
    <w:p w14:paraId="38E06D05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1.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признание личности ребенка и его неприкосновенности. Отсутствие произвола в действиях отца и матери.</w:t>
      </w:r>
    </w:p>
    <w:p w14:paraId="14C3331C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2.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формирование адекватной самооценки. Человек с низкой самооценкой постоянно зависит от чужого мнения, считает себя недостаточным. Формирование самооценки зависит от оценки его родителями, т.к. в раннем возрасте ребенок не может сам себя оценивать</w:t>
      </w:r>
    </w:p>
    <w:p w14:paraId="1F8C67EE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3.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приобщать к реальным делам семьи. Совместно планировать семейные дела.</w:t>
      </w:r>
    </w:p>
    <w:p w14:paraId="687BD61F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4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развивать силу воли ребенка. Научить проявлять выносливость, смелость, мужественность, терпение. Учить прилагать усилия для достижения цели.</w:t>
      </w:r>
    </w:p>
    <w:p w14:paraId="71D25A18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5.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учить планировать. Составлять план действий.</w:t>
      </w:r>
    </w:p>
    <w:p w14:paraId="2DD74E12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6.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малых лет приобщать к труду. Требовать выполнение домашних обязанностей, поручений.</w:t>
      </w:r>
    </w:p>
    <w:p w14:paraId="37DACC0D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7.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научить общаться с другими детьми, людьми.</w:t>
      </w:r>
    </w:p>
    <w:p w14:paraId="5FD2DB73" w14:textId="77777777" w:rsidR="00BF0EE1" w:rsidRPr="00BF0EE1" w:rsidRDefault="00BF0EE1" w:rsidP="00BF0EE1">
      <w:pPr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0EE1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  <w:lang w:eastAsia="ru-RU"/>
        </w:rPr>
        <w:t>Правило 8.</w:t>
      </w:r>
      <w:r w:rsidRPr="00BF0EE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формировать нравственные качества: доброту, порядочность, сочувствие, взаимопомощь, ответственность.</w:t>
      </w:r>
    </w:p>
    <w:p w14:paraId="0BB9EE7C" w14:textId="77777777" w:rsidR="00FD523B" w:rsidRPr="00BF0EE1" w:rsidRDefault="00BF0EE1" w:rsidP="00BF0EE1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FD523B" w:rsidRPr="00BF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E1"/>
    <w:rsid w:val="007F151A"/>
    <w:rsid w:val="007F265A"/>
    <w:rsid w:val="00B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51F9"/>
  <w15:chartTrackingRefBased/>
  <w15:docId w15:val="{FD639FD8-0EFF-47DD-BA66-B9AACC83F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1665</Words>
  <Characters>9491</Characters>
  <Application>Microsoft Office Word</Application>
  <DocSecurity>0</DocSecurity>
  <Lines>79</Lines>
  <Paragraphs>22</Paragraphs>
  <ScaleCrop>false</ScaleCrop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Андриенко</dc:creator>
  <cp:keywords/>
  <dc:description/>
  <cp:lastModifiedBy>Ирина Андриенко</cp:lastModifiedBy>
  <cp:revision>1</cp:revision>
  <dcterms:created xsi:type="dcterms:W3CDTF">2022-05-31T15:56:00Z</dcterms:created>
  <dcterms:modified xsi:type="dcterms:W3CDTF">2022-05-31T16:00:00Z</dcterms:modified>
</cp:coreProperties>
</file>